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103065">
      <w:pPr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103065">
      <w:pPr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103065">
      <w:pPr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103065">
      <w:pPr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103065">
      <w:pPr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103065">
      <w:pPr>
        <w:tabs>
          <w:tab w:val="left" w:pos="13467"/>
        </w:tabs>
        <w:spacing w:before="20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10306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103065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604EDC55" w14:textId="4901FDDB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</w:p>
    <w:p w14:paraId="3BAC8BE5" w14:textId="77777777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5217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00EE10A5" w:rsidR="00567A19" w:rsidRDefault="00567A19" w:rsidP="00237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DB0833">
        <w:rPr>
          <w:rFonts w:ascii="Times New Roman" w:hAnsi="Times New Roman" w:cs="Times New Roman"/>
          <w:sz w:val="28"/>
          <w:szCs w:val="28"/>
        </w:rPr>
        <w:t>,</w:t>
      </w:r>
      <w:r w:rsidR="001904C0">
        <w:rPr>
          <w:rFonts w:ascii="Times New Roman" w:hAnsi="Times New Roman" w:cs="Times New Roman"/>
          <w:sz w:val="28"/>
          <w:szCs w:val="28"/>
        </w:rPr>
        <w:t xml:space="preserve"> от </w:t>
      </w:r>
      <w:r w:rsidR="00C82C29">
        <w:rPr>
          <w:rFonts w:ascii="Times New Roman" w:hAnsi="Times New Roman" w:cs="Times New Roman"/>
          <w:sz w:val="28"/>
          <w:szCs w:val="28"/>
        </w:rPr>
        <w:t>23.05.2022</w:t>
      </w:r>
      <w:r w:rsidR="001904C0">
        <w:rPr>
          <w:rFonts w:ascii="Times New Roman" w:hAnsi="Times New Roman" w:cs="Times New Roman"/>
          <w:sz w:val="28"/>
          <w:szCs w:val="28"/>
        </w:rPr>
        <w:t xml:space="preserve"> № </w:t>
      </w:r>
      <w:r w:rsidR="005C5C57">
        <w:rPr>
          <w:rFonts w:ascii="Times New Roman" w:hAnsi="Times New Roman" w:cs="Times New Roman"/>
          <w:sz w:val="28"/>
          <w:szCs w:val="28"/>
        </w:rPr>
        <w:t>5</w:t>
      </w:r>
      <w:r w:rsidR="0023770F">
        <w:rPr>
          <w:rFonts w:ascii="Times New Roman" w:hAnsi="Times New Roman" w:cs="Times New Roman"/>
          <w:sz w:val="28"/>
          <w:szCs w:val="28"/>
        </w:rPr>
        <w:t>:</w:t>
      </w:r>
    </w:p>
    <w:p w14:paraId="20F06F42" w14:textId="4644779E" w:rsidR="00D95265" w:rsidRDefault="004B4DE6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E3343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D95265">
        <w:rPr>
          <w:rFonts w:ascii="Times New Roman" w:hAnsi="Times New Roman" w:cs="Times New Roman"/>
          <w:sz w:val="28"/>
          <w:szCs w:val="28"/>
        </w:rPr>
        <w:br/>
      </w:r>
      <w:r w:rsidR="00E33435">
        <w:rPr>
          <w:rFonts w:ascii="Times New Roman" w:hAnsi="Times New Roman" w:cs="Times New Roman"/>
          <w:sz w:val="28"/>
          <w:szCs w:val="28"/>
        </w:rPr>
        <w:t>«</w:t>
      </w:r>
      <w:r w:rsidR="00D95265">
        <w:rPr>
          <w:rFonts w:ascii="Times New Roman" w:hAnsi="Times New Roman" w:cs="Times New Roman"/>
          <w:sz w:val="28"/>
          <w:szCs w:val="28"/>
        </w:rPr>
        <w:t>Строй-ДВ</w:t>
      </w:r>
      <w:r w:rsidR="0070156A">
        <w:rPr>
          <w:rFonts w:ascii="Times New Roman" w:hAnsi="Times New Roman" w:cs="Times New Roman"/>
          <w:sz w:val="28"/>
          <w:szCs w:val="28"/>
        </w:rPr>
        <w:t xml:space="preserve">» </w:t>
      </w:r>
      <w:r w:rsidR="002C125A">
        <w:rPr>
          <w:rFonts w:ascii="Times New Roman" w:hAnsi="Times New Roman" w:cs="Times New Roman"/>
          <w:sz w:val="28"/>
          <w:szCs w:val="28"/>
        </w:rPr>
        <w:t>(далее – ООО «</w:t>
      </w:r>
      <w:r w:rsidR="00D95265">
        <w:rPr>
          <w:rFonts w:ascii="Times New Roman" w:hAnsi="Times New Roman" w:cs="Times New Roman"/>
          <w:sz w:val="28"/>
          <w:szCs w:val="28"/>
        </w:rPr>
        <w:t>Строй-ДВ</w:t>
      </w:r>
      <w:r w:rsidR="002C125A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DB0833">
        <w:rPr>
          <w:rFonts w:ascii="Times New Roman" w:hAnsi="Times New Roman" w:cs="Times New Roman"/>
          <w:sz w:val="28"/>
          <w:szCs w:val="28"/>
        </w:rPr>
        <w:t xml:space="preserve">единственным </w:t>
      </w:r>
      <w:r w:rsidR="007A4E40">
        <w:rPr>
          <w:rFonts w:ascii="Times New Roman" w:hAnsi="Times New Roman" w:cs="Times New Roman"/>
          <w:sz w:val="28"/>
          <w:szCs w:val="28"/>
        </w:rPr>
        <w:t>подрядчиком</w:t>
      </w:r>
      <w:r w:rsidR="00D95265">
        <w:rPr>
          <w:rFonts w:ascii="Times New Roman" w:hAnsi="Times New Roman" w:cs="Times New Roman"/>
          <w:sz w:val="28"/>
          <w:szCs w:val="28"/>
        </w:rPr>
        <w:t xml:space="preserve"> на поставку, монтаж и ввод в эксплуатацию быстровозводимых модульных конструкций врачебной амбулатории, расположенной на территории п. Бира Облученского муниципального района Еврейской автономной области</w:t>
      </w:r>
      <w:r w:rsidR="00C9547E">
        <w:rPr>
          <w:rFonts w:ascii="Times New Roman" w:hAnsi="Times New Roman" w:cs="Times New Roman"/>
          <w:sz w:val="28"/>
          <w:szCs w:val="28"/>
        </w:rPr>
        <w:t>.</w:t>
      </w:r>
    </w:p>
    <w:p w14:paraId="0E9A3638" w14:textId="6D46DE5F" w:rsidR="009B6CED" w:rsidRPr="0005213F" w:rsidRDefault="009B6CED" w:rsidP="0023770F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DB0833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0433B4AB" w14:textId="660C015B" w:rsidR="00A4629B" w:rsidRDefault="00D11C60" w:rsidP="00C9547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D95265">
        <w:rPr>
          <w:rFonts w:ascii="Times New Roman" w:hAnsi="Times New Roman" w:cs="Times New Roman"/>
          <w:sz w:val="28"/>
          <w:szCs w:val="28"/>
        </w:rPr>
        <w:t>01</w:t>
      </w:r>
      <w:r w:rsidR="00A4629B">
        <w:rPr>
          <w:rFonts w:ascii="Times New Roman" w:hAnsi="Times New Roman" w:cs="Times New Roman"/>
          <w:sz w:val="28"/>
          <w:szCs w:val="28"/>
        </w:rPr>
        <w:t xml:space="preserve"> </w:t>
      </w:r>
      <w:r w:rsidR="00D95265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4629B">
        <w:rPr>
          <w:rFonts w:ascii="Times New Roman" w:hAnsi="Times New Roman" w:cs="Times New Roman"/>
          <w:sz w:val="28"/>
          <w:szCs w:val="28"/>
        </w:rPr>
        <w:t xml:space="preserve">2022 года является </w:t>
      </w:r>
      <w:r w:rsidRPr="0005213F">
        <w:rPr>
          <w:rFonts w:ascii="Times New Roman" w:hAnsi="Times New Roman" w:cs="Times New Roman"/>
          <w:sz w:val="28"/>
          <w:szCs w:val="28"/>
        </w:rPr>
        <w:t>предельным сроком, на который заключается государственный контракт с</w:t>
      </w:r>
      <w:r w:rsidR="00A4629B">
        <w:rPr>
          <w:rFonts w:ascii="Times New Roman" w:hAnsi="Times New Roman" w:cs="Times New Roman"/>
          <w:sz w:val="28"/>
          <w:szCs w:val="28"/>
        </w:rPr>
        <w:t xml:space="preserve"> ООО </w:t>
      </w:r>
      <w:r w:rsidR="00DD7AD3">
        <w:rPr>
          <w:rFonts w:ascii="Times New Roman" w:hAnsi="Times New Roman" w:cs="Times New Roman"/>
          <w:sz w:val="28"/>
          <w:szCs w:val="28"/>
        </w:rPr>
        <w:t>«Строй-ДВ»</w:t>
      </w:r>
      <w:bookmarkStart w:id="0" w:name="_GoBack"/>
      <w:bookmarkEnd w:id="0"/>
      <w:r w:rsidR="00C9547E">
        <w:rPr>
          <w:rFonts w:ascii="Times New Roman" w:hAnsi="Times New Roman" w:cs="Times New Roman"/>
          <w:sz w:val="28"/>
          <w:szCs w:val="28"/>
        </w:rPr>
        <w:t xml:space="preserve"> на поставку, монтаж и ввод в эксплуатацию быстровозводимых модульных конструкций врачебной амбулатории, расположенной на территории п. Бира Облученского муниципального района Еврейской автономной области </w:t>
      </w:r>
      <w:r w:rsidR="00C9547E">
        <w:rPr>
          <w:rFonts w:ascii="Times New Roman" w:hAnsi="Times New Roman" w:cs="Times New Roman"/>
          <w:sz w:val="28"/>
          <w:szCs w:val="28"/>
        </w:rPr>
        <w:br/>
      </w:r>
      <w:r w:rsidR="00A4629B">
        <w:rPr>
          <w:rFonts w:ascii="Times New Roman" w:hAnsi="Times New Roman" w:cs="Times New Roman"/>
          <w:sz w:val="28"/>
          <w:szCs w:val="28"/>
        </w:rPr>
        <w:lastRenderedPageBreak/>
        <w:t>(далее – государственный контракт);</w:t>
      </w:r>
    </w:p>
    <w:p w14:paraId="4CD9C599" w14:textId="61C9C604" w:rsidR="00A4629B" w:rsidRDefault="00C9547E" w:rsidP="002377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исполнения ООО «Строй-ДВ» </w:t>
      </w:r>
      <w:r w:rsidRPr="0005213F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>
        <w:rPr>
          <w:rFonts w:ascii="Times New Roman" w:hAnsi="Times New Roman" w:cs="Times New Roman"/>
          <w:sz w:val="28"/>
          <w:szCs w:val="28"/>
        </w:rPr>
        <w:t>государственному контракту лично составляет не менее 75%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  <w:r w:rsidR="00A462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2C13E" w14:textId="77777777" w:rsidR="008C4263" w:rsidRPr="0005213F" w:rsidRDefault="008C4263" w:rsidP="008C42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 </w:t>
      </w:r>
      <w:r w:rsidRPr="008667D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hAnsi="Times New Roman" w:cs="Times New Roman"/>
          <w:sz w:val="28"/>
          <w:szCs w:val="28"/>
        </w:rPr>
        <w:t>а в размере 49% цены контракта</w:t>
      </w:r>
      <w:r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6796D54C" w:rsidR="0023770F" w:rsidRDefault="00521703" w:rsidP="007642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480C6C" w:rsidRPr="0005213F">
        <w:rPr>
          <w:rFonts w:ascii="Times New Roman" w:hAnsi="Times New Roman" w:cs="Times New Roman"/>
          <w:sz w:val="28"/>
          <w:szCs w:val="28"/>
        </w:rPr>
        <w:t xml:space="preserve">. </w:t>
      </w:r>
      <w:r w:rsidR="00E4791F">
        <w:rPr>
          <w:rFonts w:ascii="Times New Roman" w:hAnsi="Times New Roman" w:cs="Times New Roman"/>
          <w:sz w:val="28"/>
          <w:szCs w:val="28"/>
        </w:rPr>
        <w:t>ОГБУ «</w:t>
      </w:r>
      <w:r w:rsidR="000C47D0">
        <w:rPr>
          <w:rFonts w:ascii="Times New Roman" w:hAnsi="Times New Roman" w:cs="Times New Roman"/>
          <w:sz w:val="28"/>
          <w:szCs w:val="28"/>
        </w:rPr>
        <w:t>Служба заказчика (застройщика) в Еврейской автономной области</w:t>
      </w:r>
      <w:r w:rsidR="00E4791F">
        <w:rPr>
          <w:rFonts w:ascii="Times New Roman" w:hAnsi="Times New Roman" w:cs="Times New Roman"/>
          <w:sz w:val="28"/>
          <w:szCs w:val="28"/>
        </w:rPr>
        <w:t>»</w:t>
      </w:r>
      <w:r w:rsidR="00480C6C" w:rsidRPr="0005213F">
        <w:rPr>
          <w:rFonts w:ascii="Times New Roman" w:hAnsi="Times New Roman" w:cs="Times New Roman"/>
          <w:sz w:val="28"/>
          <w:szCs w:val="28"/>
        </w:rPr>
        <w:t xml:space="preserve">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</w:t>
      </w:r>
      <w:r w:rsidR="007A4E40">
        <w:rPr>
          <w:rFonts w:ascii="Times New Roman" w:hAnsi="Times New Roman" w:cs="Times New Roman"/>
          <w:sz w:val="28"/>
          <w:szCs w:val="28"/>
        </w:rPr>
        <w:t xml:space="preserve">емого единственного подрядчика </w:t>
      </w:r>
      <w:r w:rsidRPr="0005213F">
        <w:rPr>
          <w:rFonts w:ascii="Times New Roman" w:hAnsi="Times New Roman" w:cs="Times New Roman"/>
          <w:sz w:val="28"/>
          <w:szCs w:val="28"/>
        </w:rPr>
        <w:t xml:space="preserve">единым требованиям, 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27992DDB" w:rsidR="004B4DE6" w:rsidRPr="0005213F" w:rsidRDefault="00E4791F" w:rsidP="00521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52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A405D7" w14:textId="0870B4B6" w:rsidR="005F3AC5" w:rsidRDefault="00E4791F" w:rsidP="00EF09AA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8667D3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 Гольдштейн</w:t>
      </w:r>
    </w:p>
    <w:p w14:paraId="6959013F" w14:textId="1BFB48CB" w:rsidR="005F3AC5" w:rsidRPr="005F3AC5" w:rsidRDefault="00A36B44" w:rsidP="00A36B44">
      <w:pPr>
        <w:tabs>
          <w:tab w:val="left" w:pos="8565"/>
        </w:tabs>
      </w:pPr>
      <w:r>
        <w:tab/>
      </w:r>
    </w:p>
    <w:p w14:paraId="1F4A0A69" w14:textId="24D9BFD7" w:rsidR="009017A8" w:rsidRPr="005F3AC5" w:rsidRDefault="005F3AC5" w:rsidP="005F3AC5">
      <w:pPr>
        <w:tabs>
          <w:tab w:val="left" w:pos="6255"/>
        </w:tabs>
      </w:pPr>
      <w:r>
        <w:tab/>
      </w:r>
    </w:p>
    <w:sectPr w:rsidR="009017A8" w:rsidRPr="005F3AC5" w:rsidSect="00521703">
      <w:headerReference w:type="default" r:id="rId9"/>
      <w:headerReference w:type="first" r:id="rId10"/>
      <w:footerReference w:type="first" r:id="rId11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0BE8C" w14:textId="77777777" w:rsidR="0032727A" w:rsidRDefault="0032727A">
      <w:pPr>
        <w:spacing w:after="0" w:line="240" w:lineRule="auto"/>
      </w:pPr>
      <w:r>
        <w:separator/>
      </w:r>
    </w:p>
  </w:endnote>
  <w:endnote w:type="continuationSeparator" w:id="0">
    <w:p w14:paraId="2CAE3928" w14:textId="77777777" w:rsidR="0032727A" w:rsidRDefault="0032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E02A" w14:textId="1CDF181E" w:rsidR="005F3AC5" w:rsidRPr="005F3AC5" w:rsidRDefault="005F3AC5" w:rsidP="005F3AC5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A33EC" w14:textId="77777777" w:rsidR="0032727A" w:rsidRDefault="0032727A">
      <w:pPr>
        <w:spacing w:after="0" w:line="240" w:lineRule="auto"/>
      </w:pPr>
      <w:r>
        <w:separator/>
      </w:r>
    </w:p>
  </w:footnote>
  <w:footnote w:type="continuationSeparator" w:id="0">
    <w:p w14:paraId="4929311C" w14:textId="77777777" w:rsidR="0032727A" w:rsidRDefault="00327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7ACE6224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DD7AD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DD7AD3">
    <w:pPr>
      <w:pStyle w:val="a3"/>
      <w:jc w:val="center"/>
    </w:pPr>
  </w:p>
  <w:p w14:paraId="3BF6969E" w14:textId="77777777" w:rsidR="00930C49" w:rsidRDefault="00DD7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30FF4"/>
    <w:rsid w:val="000444B7"/>
    <w:rsid w:val="0005213F"/>
    <w:rsid w:val="0009109F"/>
    <w:rsid w:val="000C47D0"/>
    <w:rsid w:val="000C691F"/>
    <w:rsid w:val="00103065"/>
    <w:rsid w:val="0013080D"/>
    <w:rsid w:val="0015613D"/>
    <w:rsid w:val="001904C0"/>
    <w:rsid w:val="001F3915"/>
    <w:rsid w:val="002067B7"/>
    <w:rsid w:val="00223196"/>
    <w:rsid w:val="0023770F"/>
    <w:rsid w:val="00274980"/>
    <w:rsid w:val="002A7BAE"/>
    <w:rsid w:val="002C125A"/>
    <w:rsid w:val="00310E6F"/>
    <w:rsid w:val="00314903"/>
    <w:rsid w:val="0032727A"/>
    <w:rsid w:val="00334F3E"/>
    <w:rsid w:val="00354823"/>
    <w:rsid w:val="00463EA1"/>
    <w:rsid w:val="0046746D"/>
    <w:rsid w:val="004764AB"/>
    <w:rsid w:val="00480C6C"/>
    <w:rsid w:val="004B4DE6"/>
    <w:rsid w:val="00521703"/>
    <w:rsid w:val="00531FD9"/>
    <w:rsid w:val="00536088"/>
    <w:rsid w:val="00537A72"/>
    <w:rsid w:val="00567A19"/>
    <w:rsid w:val="005B17F1"/>
    <w:rsid w:val="005C42DB"/>
    <w:rsid w:val="005C5C57"/>
    <w:rsid w:val="005F3AC5"/>
    <w:rsid w:val="0070156A"/>
    <w:rsid w:val="00727536"/>
    <w:rsid w:val="00743D5E"/>
    <w:rsid w:val="00757FC9"/>
    <w:rsid w:val="00764259"/>
    <w:rsid w:val="007812A8"/>
    <w:rsid w:val="007A4E40"/>
    <w:rsid w:val="007C4AF2"/>
    <w:rsid w:val="007E40B0"/>
    <w:rsid w:val="00846E65"/>
    <w:rsid w:val="00862913"/>
    <w:rsid w:val="008667D3"/>
    <w:rsid w:val="00881067"/>
    <w:rsid w:val="008A4D50"/>
    <w:rsid w:val="008C4263"/>
    <w:rsid w:val="008D01E4"/>
    <w:rsid w:val="008E10D2"/>
    <w:rsid w:val="009017A8"/>
    <w:rsid w:val="00906938"/>
    <w:rsid w:val="00906D06"/>
    <w:rsid w:val="00912B40"/>
    <w:rsid w:val="009712EA"/>
    <w:rsid w:val="00980510"/>
    <w:rsid w:val="00980BA9"/>
    <w:rsid w:val="009B0D38"/>
    <w:rsid w:val="009B6CED"/>
    <w:rsid w:val="009D0CA2"/>
    <w:rsid w:val="00A213FE"/>
    <w:rsid w:val="00A35290"/>
    <w:rsid w:val="00A36B44"/>
    <w:rsid w:val="00A4629B"/>
    <w:rsid w:val="00A96460"/>
    <w:rsid w:val="00AD02F8"/>
    <w:rsid w:val="00AE3444"/>
    <w:rsid w:val="00B66D5E"/>
    <w:rsid w:val="00B74B08"/>
    <w:rsid w:val="00BC33B6"/>
    <w:rsid w:val="00C16D09"/>
    <w:rsid w:val="00C3208C"/>
    <w:rsid w:val="00C5020C"/>
    <w:rsid w:val="00C7260C"/>
    <w:rsid w:val="00C82C29"/>
    <w:rsid w:val="00C9547E"/>
    <w:rsid w:val="00CF6B4A"/>
    <w:rsid w:val="00D04F0B"/>
    <w:rsid w:val="00D11C60"/>
    <w:rsid w:val="00D541CE"/>
    <w:rsid w:val="00D913F2"/>
    <w:rsid w:val="00D95265"/>
    <w:rsid w:val="00DB0833"/>
    <w:rsid w:val="00DC5F9C"/>
    <w:rsid w:val="00DD7AD3"/>
    <w:rsid w:val="00DF4A19"/>
    <w:rsid w:val="00E2716D"/>
    <w:rsid w:val="00E33435"/>
    <w:rsid w:val="00E46B72"/>
    <w:rsid w:val="00E4791F"/>
    <w:rsid w:val="00EB141F"/>
    <w:rsid w:val="00EC21B6"/>
    <w:rsid w:val="00ED2A41"/>
    <w:rsid w:val="00EE5EBD"/>
    <w:rsid w:val="00EF09AA"/>
    <w:rsid w:val="00F82678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41</cp:revision>
  <cp:lastPrinted>2022-05-23T01:44:00Z</cp:lastPrinted>
  <dcterms:created xsi:type="dcterms:W3CDTF">2022-04-29T09:30:00Z</dcterms:created>
  <dcterms:modified xsi:type="dcterms:W3CDTF">2022-05-23T07:10:00Z</dcterms:modified>
</cp:coreProperties>
</file>